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0FCB" w14:textId="6707D975" w:rsidR="00701C5E" w:rsidRPr="00612613" w:rsidRDefault="00612613">
      <w:pPr>
        <w:rPr>
          <w:sz w:val="36"/>
          <w:szCs w:val="36"/>
        </w:rPr>
      </w:pPr>
      <w:r w:rsidRPr="00612613">
        <w:rPr>
          <w:sz w:val="36"/>
          <w:szCs w:val="36"/>
        </w:rPr>
        <w:t xml:space="preserve">READINGS for Lecture on the </w:t>
      </w:r>
      <w:r w:rsidRPr="004278E9">
        <w:rPr>
          <w:b/>
          <w:sz w:val="36"/>
          <w:szCs w:val="36"/>
          <w:u w:val="single"/>
        </w:rPr>
        <w:t>Ethics of Heath Care Reform</w:t>
      </w:r>
    </w:p>
    <w:p w14:paraId="65EEEEB3" w14:textId="5598CE65" w:rsidR="00612613" w:rsidRDefault="00612613">
      <w:pPr>
        <w:rPr>
          <w:sz w:val="36"/>
          <w:szCs w:val="36"/>
        </w:rPr>
      </w:pPr>
      <w:r w:rsidRPr="00612613">
        <w:rPr>
          <w:sz w:val="36"/>
          <w:szCs w:val="36"/>
        </w:rPr>
        <w:t>Cheryl L Kunis, MD MS</w:t>
      </w:r>
    </w:p>
    <w:p w14:paraId="6232E32A" w14:textId="77777777" w:rsidR="0040595C" w:rsidRDefault="0040595C">
      <w:pPr>
        <w:rPr>
          <w:sz w:val="36"/>
          <w:szCs w:val="36"/>
        </w:rPr>
      </w:pPr>
    </w:p>
    <w:p w14:paraId="4C1826E4" w14:textId="77777777" w:rsidR="0040595C" w:rsidRDefault="0040595C" w:rsidP="0040595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Bauchner</w:t>
      </w:r>
      <w:proofErr w:type="spellEnd"/>
      <w:r>
        <w:rPr>
          <w:sz w:val="36"/>
          <w:szCs w:val="36"/>
        </w:rPr>
        <w:t xml:space="preserve">, H. </w:t>
      </w:r>
      <w:r w:rsidRPr="00B8699F">
        <w:rPr>
          <w:sz w:val="36"/>
          <w:szCs w:val="36"/>
          <w:u w:val="single"/>
        </w:rPr>
        <w:t>Health Care in the US: A Right or a Privilege</w:t>
      </w:r>
      <w:r>
        <w:rPr>
          <w:sz w:val="36"/>
          <w:szCs w:val="36"/>
        </w:rPr>
        <w:t>, JAMA 317 (1) 29, January 3, 2017</w:t>
      </w:r>
    </w:p>
    <w:p w14:paraId="56CE0720" w14:textId="1BCFAF6E" w:rsidR="00612613" w:rsidRDefault="009A6C71" w:rsidP="00612613">
      <w:pPr>
        <w:rPr>
          <w:sz w:val="36"/>
          <w:szCs w:val="36"/>
        </w:rPr>
      </w:pPr>
      <w:r>
        <w:rPr>
          <w:sz w:val="36"/>
          <w:szCs w:val="36"/>
        </w:rPr>
        <w:t xml:space="preserve">Murray, Thomas H. </w:t>
      </w:r>
      <w:r w:rsidRPr="009A6C71">
        <w:rPr>
          <w:sz w:val="36"/>
          <w:szCs w:val="36"/>
          <w:u w:val="single"/>
        </w:rPr>
        <w:t>American Values and Health Care Reform</w:t>
      </w:r>
      <w:r>
        <w:rPr>
          <w:sz w:val="36"/>
          <w:szCs w:val="36"/>
        </w:rPr>
        <w:t>.</w:t>
      </w:r>
      <w:r w:rsidR="00612613" w:rsidRPr="00612613">
        <w:rPr>
          <w:sz w:val="36"/>
          <w:szCs w:val="36"/>
        </w:rPr>
        <w:t xml:space="preserve"> NEJM 362:4, </w:t>
      </w:r>
      <w:r w:rsidR="00612613">
        <w:rPr>
          <w:sz w:val="36"/>
          <w:szCs w:val="36"/>
        </w:rPr>
        <w:t>28</w:t>
      </w:r>
      <w:r>
        <w:rPr>
          <w:sz w:val="36"/>
          <w:szCs w:val="36"/>
        </w:rPr>
        <w:t>5-</w:t>
      </w:r>
      <w:r w:rsidR="00612613">
        <w:rPr>
          <w:sz w:val="36"/>
          <w:szCs w:val="36"/>
        </w:rPr>
        <w:t>28</w:t>
      </w:r>
      <w:r>
        <w:rPr>
          <w:sz w:val="36"/>
          <w:szCs w:val="36"/>
        </w:rPr>
        <w:t>7</w:t>
      </w:r>
      <w:bookmarkStart w:id="0" w:name="_GoBack"/>
      <w:bookmarkEnd w:id="0"/>
      <w:r w:rsidR="00612613">
        <w:rPr>
          <w:sz w:val="36"/>
          <w:szCs w:val="36"/>
        </w:rPr>
        <w:t xml:space="preserve">, </w:t>
      </w:r>
      <w:r w:rsidR="00612613" w:rsidRPr="00612613">
        <w:rPr>
          <w:sz w:val="36"/>
          <w:szCs w:val="36"/>
        </w:rPr>
        <w:t>Jan 28, 2010</w:t>
      </w:r>
    </w:p>
    <w:p w14:paraId="0A7EB9D2" w14:textId="77777777" w:rsidR="0040595C" w:rsidRPr="00E53397" w:rsidRDefault="0040595C" w:rsidP="0040595C">
      <w:pPr>
        <w:rPr>
          <w:sz w:val="36"/>
          <w:szCs w:val="36"/>
        </w:rPr>
      </w:pPr>
      <w:proofErr w:type="spellStart"/>
      <w:r w:rsidRPr="00E53397">
        <w:rPr>
          <w:sz w:val="36"/>
          <w:szCs w:val="36"/>
        </w:rPr>
        <w:t>Papanicolas</w:t>
      </w:r>
      <w:proofErr w:type="spellEnd"/>
      <w:r w:rsidRPr="00E53397">
        <w:rPr>
          <w:sz w:val="36"/>
          <w:szCs w:val="36"/>
        </w:rPr>
        <w:t>, et a</w:t>
      </w:r>
      <w:r>
        <w:rPr>
          <w:sz w:val="36"/>
          <w:szCs w:val="36"/>
        </w:rPr>
        <w:t>l</w:t>
      </w:r>
      <w:r w:rsidRPr="00E53397">
        <w:rPr>
          <w:sz w:val="36"/>
          <w:szCs w:val="36"/>
        </w:rPr>
        <w:t xml:space="preserve">. </w:t>
      </w:r>
      <w:r>
        <w:rPr>
          <w:sz w:val="36"/>
          <w:szCs w:val="36"/>
          <w:u w:val="single"/>
        </w:rPr>
        <w:t>Health Care Spending in the United States and Other High-Income Countries</w:t>
      </w:r>
      <w:r w:rsidRPr="00E53397">
        <w:rPr>
          <w:sz w:val="36"/>
          <w:szCs w:val="36"/>
        </w:rPr>
        <w:t>. JAMA 319 (10), 1024-1039, 2018.</w:t>
      </w:r>
    </w:p>
    <w:p w14:paraId="1690C799" w14:textId="247A949D" w:rsidR="00612613" w:rsidRDefault="00612613" w:rsidP="00612613">
      <w:pPr>
        <w:rPr>
          <w:sz w:val="36"/>
          <w:szCs w:val="36"/>
        </w:rPr>
      </w:pPr>
      <w:r w:rsidRPr="00612613">
        <w:rPr>
          <w:sz w:val="36"/>
          <w:szCs w:val="36"/>
        </w:rPr>
        <w:t xml:space="preserve">Blumenthal, D. </w:t>
      </w:r>
      <w:r w:rsidRPr="00612613">
        <w:rPr>
          <w:sz w:val="36"/>
          <w:szCs w:val="36"/>
          <w:u w:val="single"/>
        </w:rPr>
        <w:t>Employer-Sponsored Health Insurance in the United States- Origins and Implications</w:t>
      </w:r>
      <w:r w:rsidRPr="00612613">
        <w:rPr>
          <w:sz w:val="36"/>
          <w:szCs w:val="36"/>
        </w:rPr>
        <w:t xml:space="preserve">. NEJM </w:t>
      </w:r>
      <w:r w:rsidR="00BC0806">
        <w:rPr>
          <w:sz w:val="36"/>
          <w:szCs w:val="36"/>
        </w:rPr>
        <w:t>355:1</w:t>
      </w:r>
      <w:r w:rsidR="0023598C">
        <w:rPr>
          <w:sz w:val="36"/>
          <w:szCs w:val="36"/>
        </w:rPr>
        <w:t>,</w:t>
      </w:r>
      <w:r w:rsidRPr="00612613">
        <w:rPr>
          <w:sz w:val="36"/>
          <w:szCs w:val="36"/>
        </w:rPr>
        <w:t xml:space="preserve"> July 6, 2006</w:t>
      </w:r>
    </w:p>
    <w:p w14:paraId="11F0BB68" w14:textId="16D6570B" w:rsidR="00612613" w:rsidRDefault="00D47899">
      <w:pPr>
        <w:rPr>
          <w:sz w:val="36"/>
          <w:szCs w:val="36"/>
        </w:rPr>
      </w:pPr>
      <w:r w:rsidRPr="004278E9">
        <w:rPr>
          <w:sz w:val="36"/>
          <w:szCs w:val="36"/>
        </w:rPr>
        <w:t xml:space="preserve">Fuchs, V.  </w:t>
      </w:r>
      <w:r w:rsidRPr="004278E9">
        <w:rPr>
          <w:sz w:val="36"/>
          <w:szCs w:val="36"/>
          <w:u w:val="single"/>
        </w:rPr>
        <w:t>Is Single Payer the Answer for the US Health Care System</w:t>
      </w:r>
      <w:r w:rsidR="004278E9">
        <w:rPr>
          <w:sz w:val="36"/>
          <w:szCs w:val="36"/>
          <w:u w:val="single"/>
        </w:rPr>
        <w:t>?</w:t>
      </w:r>
      <w:r w:rsidRPr="004278E9">
        <w:rPr>
          <w:sz w:val="36"/>
          <w:szCs w:val="36"/>
        </w:rPr>
        <w:t xml:space="preserve"> JAMA 319 (1), 15-16, Jan 2, 2018</w:t>
      </w:r>
    </w:p>
    <w:p w14:paraId="0483EE4B" w14:textId="590D970A" w:rsidR="00B8699F" w:rsidRDefault="00B8699F">
      <w:pPr>
        <w:rPr>
          <w:sz w:val="36"/>
          <w:szCs w:val="36"/>
        </w:rPr>
      </w:pPr>
    </w:p>
    <w:p w14:paraId="0ABF44CD" w14:textId="77777777" w:rsidR="00B8699F" w:rsidRPr="004278E9" w:rsidRDefault="00B8699F">
      <w:pPr>
        <w:rPr>
          <w:sz w:val="36"/>
          <w:szCs w:val="36"/>
        </w:rPr>
      </w:pPr>
    </w:p>
    <w:sectPr w:rsidR="00B8699F" w:rsidRPr="0042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14714"/>
    <w:multiLevelType w:val="hybridMultilevel"/>
    <w:tmpl w:val="A788BECE"/>
    <w:lvl w:ilvl="0" w:tplc="951E35E2">
      <w:start w:val="1"/>
      <w:numFmt w:val="decimal"/>
      <w:lvlText w:val="(%1)"/>
      <w:lvlJc w:val="left"/>
      <w:pPr>
        <w:ind w:left="390" w:hanging="39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13"/>
    <w:rsid w:val="0023598C"/>
    <w:rsid w:val="002D0E86"/>
    <w:rsid w:val="0040595C"/>
    <w:rsid w:val="004278E9"/>
    <w:rsid w:val="00612613"/>
    <w:rsid w:val="00701C5E"/>
    <w:rsid w:val="009A6C71"/>
    <w:rsid w:val="00B8699F"/>
    <w:rsid w:val="00BC0806"/>
    <w:rsid w:val="00D47899"/>
    <w:rsid w:val="00E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87D4"/>
  <w15:chartTrackingRefBased/>
  <w15:docId w15:val="{A5FDFEF4-17D2-45DD-8B14-8163F421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Kunis</dc:creator>
  <cp:keywords/>
  <dc:description/>
  <cp:lastModifiedBy>Cheryl Kunis</cp:lastModifiedBy>
  <cp:revision>2</cp:revision>
  <dcterms:created xsi:type="dcterms:W3CDTF">2018-07-24T13:34:00Z</dcterms:created>
  <dcterms:modified xsi:type="dcterms:W3CDTF">2018-07-24T13:34:00Z</dcterms:modified>
</cp:coreProperties>
</file>